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3B5E" w14:textId="77777777" w:rsidR="009422DF" w:rsidRDefault="009422DF">
      <w:pPr>
        <w:rPr>
          <w:noProof/>
        </w:rPr>
      </w:pPr>
    </w:p>
    <w:p w14:paraId="645B9C26" w14:textId="065AE710" w:rsidR="009422DF" w:rsidRDefault="009422DF">
      <w:pPr>
        <w:rPr>
          <w:noProof/>
        </w:rPr>
      </w:pPr>
      <w:r>
        <w:rPr>
          <w:noProof/>
        </w:rPr>
        <w:drawing>
          <wp:inline distT="0" distB="0" distL="0" distR="0" wp14:anchorId="685EFBBF" wp14:editId="525D0395">
            <wp:extent cx="2476500" cy="393948"/>
            <wp:effectExtent l="0" t="0" r="0" b="6350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usage – RGB – Horizontal – Width 4(202067185013980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970" cy="40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6F741" w14:textId="07626223" w:rsidR="00835FCC" w:rsidRDefault="009422DF">
      <w:r>
        <w:rPr>
          <w:noProof/>
        </w:rPr>
        <w:drawing>
          <wp:inline distT="0" distB="0" distL="0" distR="0" wp14:anchorId="3D92B4B1" wp14:editId="2851A63B">
            <wp:extent cx="2857500" cy="952500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metown Huddle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4C08C" w14:textId="645E12EC" w:rsidR="00835FCC" w:rsidRDefault="00835FCC">
      <w:r>
        <w:t>Team,</w:t>
      </w:r>
    </w:p>
    <w:p w14:paraId="5AFB9AED" w14:textId="6BCADBE2" w:rsidR="00F772AE" w:rsidRDefault="00835FCC">
      <w:r>
        <w:t xml:space="preserve">We will be participating in United Way’s </w:t>
      </w:r>
      <w:r w:rsidR="009422DF">
        <w:t>Hometown Huddle</w:t>
      </w:r>
      <w:r w:rsidR="001B6C45">
        <w:t>.</w:t>
      </w:r>
      <w:r w:rsidR="009422DF">
        <w:t xml:space="preserve"> The theme this year is tackling hunger. </w:t>
      </w:r>
      <w:r w:rsidR="001B6C45">
        <w:t xml:space="preserve"> </w:t>
      </w:r>
      <w:r w:rsidR="009422DF">
        <w:t xml:space="preserve">One in six children live in a food-insecure household. </w:t>
      </w:r>
      <w:r w:rsidR="009422DF" w:rsidRPr="009422DF">
        <w:t xml:space="preserve">School breaks should not mean hungry children in our community. Become a real MVP by </w:t>
      </w:r>
      <w:r w:rsidR="009422DF">
        <w:t>participating in the Hometown Huddle</w:t>
      </w:r>
      <w:r w:rsidR="009422DF" w:rsidRPr="009422DF">
        <w:t xml:space="preserve"> food drive for children </w:t>
      </w:r>
      <w:r w:rsidR="009422DF">
        <w:t xml:space="preserve">in our community. </w:t>
      </w:r>
    </w:p>
    <w:p w14:paraId="2F4BCE51" w14:textId="03997D8B" w:rsidR="001B6C45" w:rsidRDefault="001B6C45">
      <w:r>
        <w:t>If you are able to contribute, the United Way has provided t</w:t>
      </w:r>
      <w:r w:rsidR="009422DF">
        <w:t>wo</w:t>
      </w:r>
      <w:r>
        <w:t xml:space="preserve"> easy ways to participate this year.</w:t>
      </w:r>
    </w:p>
    <w:p w14:paraId="3D68893E" w14:textId="3DA66534" w:rsidR="00835FCC" w:rsidRPr="00F772AE" w:rsidRDefault="001B6C45" w:rsidP="001B6C45">
      <w:pPr>
        <w:pStyle w:val="ListParagraph"/>
        <w:numPr>
          <w:ilvl w:val="0"/>
          <w:numId w:val="1"/>
        </w:numPr>
      </w:pPr>
      <w:r>
        <w:t xml:space="preserve">Bring your donated </w:t>
      </w:r>
      <w:r w:rsidR="009422DF">
        <w:t>food items from the</w:t>
      </w:r>
      <w:r>
        <w:t xml:space="preserve"> list below to </w:t>
      </w:r>
      <w:r w:rsidR="00E7746E" w:rsidRPr="00E7746E">
        <w:rPr>
          <w:highlight w:val="yellow"/>
          <w:u w:val="single"/>
        </w:rPr>
        <w:t>INSERT WHERE YOU ARE COLLECTING SUPPLIES EX- BREAKROOM</w:t>
      </w:r>
      <w:r w:rsidR="00E7746E">
        <w:t xml:space="preserve"> by</w:t>
      </w:r>
      <w:r>
        <w:t xml:space="preserve"> </w:t>
      </w:r>
      <w:r w:rsidR="00E7746E" w:rsidRPr="00E7746E">
        <w:rPr>
          <w:highlight w:val="yellow"/>
          <w:u w:val="single"/>
        </w:rPr>
        <w:t>INSERT</w:t>
      </w:r>
      <w:r w:rsidR="00E7746E">
        <w:rPr>
          <w:u w:val="single"/>
        </w:rPr>
        <w:t xml:space="preserve"> </w:t>
      </w:r>
      <w:r w:rsidR="00E7746E" w:rsidRPr="007E7A0F">
        <w:rPr>
          <w:highlight w:val="yellow"/>
          <w:u w:val="single"/>
        </w:rPr>
        <w:t>DATE</w:t>
      </w:r>
      <w:r w:rsidR="007E7A0F">
        <w:rPr>
          <w:u w:val="single"/>
        </w:rPr>
        <w:t>.</w:t>
      </w:r>
    </w:p>
    <w:p w14:paraId="78EA68F7" w14:textId="77777777" w:rsidR="00F772AE" w:rsidRPr="007E7A0F" w:rsidRDefault="00F772AE" w:rsidP="00F772AE">
      <w:pPr>
        <w:pStyle w:val="ListParagraph"/>
      </w:pPr>
    </w:p>
    <w:p w14:paraId="754415C0" w14:textId="1D277097" w:rsidR="00F772AE" w:rsidRPr="009422DF" w:rsidRDefault="00F772AE" w:rsidP="009422DF">
      <w:pPr>
        <w:pStyle w:val="ListParagraph"/>
        <w:numPr>
          <w:ilvl w:val="0"/>
          <w:numId w:val="1"/>
        </w:numPr>
        <w:rPr>
          <w:rStyle w:val="jsgrdq"/>
          <w:color w:val="000000"/>
        </w:rPr>
      </w:pPr>
      <w:r w:rsidRPr="009422DF">
        <w:rPr>
          <w:rStyle w:val="jsgrdq"/>
          <w:color w:val="000000"/>
        </w:rPr>
        <w:t>Purchase</w:t>
      </w:r>
      <w:r w:rsidR="009422DF">
        <w:rPr>
          <w:rStyle w:val="jsgrdq"/>
          <w:color w:val="000000"/>
        </w:rPr>
        <w:t xml:space="preserve"> food items</w:t>
      </w:r>
      <w:r w:rsidRPr="009422DF">
        <w:rPr>
          <w:rStyle w:val="jsgrdq"/>
          <w:color w:val="000000"/>
        </w:rPr>
        <w:t xml:space="preserve"> on </w:t>
      </w:r>
      <w:r w:rsidR="009422DF">
        <w:rPr>
          <w:rStyle w:val="jsgrdq"/>
          <w:color w:val="000000"/>
        </w:rPr>
        <w:t>United Way’s</w:t>
      </w:r>
      <w:r w:rsidRPr="009422DF">
        <w:rPr>
          <w:rStyle w:val="jsgrdq"/>
          <w:color w:val="000000"/>
        </w:rPr>
        <w:t xml:space="preserve"> Amazon Wishlist</w:t>
      </w:r>
      <w:r w:rsidR="009422DF">
        <w:rPr>
          <w:rStyle w:val="jsgrdq"/>
          <w:color w:val="000000"/>
        </w:rPr>
        <w:t xml:space="preserve">. The items will be </w:t>
      </w:r>
      <w:r w:rsidRPr="009422DF">
        <w:rPr>
          <w:rStyle w:val="jsgrdq"/>
          <w:color w:val="000000"/>
        </w:rPr>
        <w:t xml:space="preserve">shipped directly to United Way’s office. </w:t>
      </w:r>
      <w:hyperlink r:id="rId10" w:history="1">
        <w:r w:rsidR="009422DF" w:rsidRPr="00F037EA">
          <w:rPr>
            <w:rStyle w:val="Hyperlink"/>
          </w:rPr>
          <w:t>Click here</w:t>
        </w:r>
      </w:hyperlink>
      <w:r w:rsidR="009422DF">
        <w:t xml:space="preserve"> to view the Amazon Wishlist. </w:t>
      </w:r>
    </w:p>
    <w:p w14:paraId="1BD2AC34" w14:textId="77777777" w:rsidR="00F772AE" w:rsidRPr="00F772AE" w:rsidRDefault="00F772AE" w:rsidP="00F772AE">
      <w:pPr>
        <w:pStyle w:val="ListParagraph"/>
        <w:rPr>
          <w:rStyle w:val="jsgrdq"/>
          <w:color w:val="000000"/>
        </w:rPr>
      </w:pPr>
    </w:p>
    <w:p w14:paraId="673BE381" w14:textId="58A7623D" w:rsidR="00F772AE" w:rsidRDefault="00F037EA" w:rsidP="00B56F95">
      <w:pPr>
        <w:ind w:firstLine="360"/>
        <w:rPr>
          <w:rStyle w:val="jsgrdq"/>
          <w:b/>
          <w:bCs/>
          <w:color w:val="000000"/>
        </w:rPr>
      </w:pPr>
      <w:r>
        <w:rPr>
          <w:rStyle w:val="jsgrdq"/>
          <w:b/>
          <w:bCs/>
          <w:color w:val="000000"/>
        </w:rPr>
        <w:t>Hometown Huddle List of Acceptable Foods</w:t>
      </w:r>
    </w:p>
    <w:p w14:paraId="0BC75A17" w14:textId="4CD8A23E" w:rsidR="00F037EA" w:rsidRPr="00F037EA" w:rsidRDefault="00F037EA" w:rsidP="00F037EA">
      <w:pPr>
        <w:ind w:firstLine="360"/>
        <w:rPr>
          <w:rStyle w:val="jsgrdq"/>
          <w:b/>
          <w:bCs/>
          <w:i/>
          <w:iCs/>
          <w:color w:val="000000"/>
          <w:u w:val="single"/>
        </w:rPr>
      </w:pPr>
      <w:r w:rsidRPr="00F037EA">
        <w:rPr>
          <w:rStyle w:val="jsgrdq"/>
          <w:b/>
          <w:bCs/>
          <w:i/>
          <w:iCs/>
          <w:color w:val="000000"/>
          <w:u w:val="single"/>
        </w:rPr>
        <w:t>All items must be single servings and should not require refrigeration.</w:t>
      </w:r>
    </w:p>
    <w:p w14:paraId="3654482A" w14:textId="77777777" w:rsidR="00DF5A7D" w:rsidRPr="00DF5A7D" w:rsidRDefault="00DF5A7D" w:rsidP="00DF5A7D">
      <w:pPr>
        <w:pStyle w:val="ListParagraph"/>
        <w:spacing w:after="0" w:line="240" w:lineRule="auto"/>
        <w:rPr>
          <w:rStyle w:val="jsgrdq"/>
          <w:b/>
          <w:bCs/>
          <w:color w:val="000000"/>
        </w:rPr>
      </w:pPr>
    </w:p>
    <w:p w14:paraId="5A61351E" w14:textId="77777777" w:rsidR="00DF5A7D" w:rsidRPr="00DF5A7D" w:rsidRDefault="00DF5A7D" w:rsidP="00DF5A7D">
      <w:pPr>
        <w:pStyle w:val="ListParagraph"/>
        <w:spacing w:after="0" w:line="240" w:lineRule="auto"/>
        <w:rPr>
          <w:rStyle w:val="jsgrdq"/>
          <w:b/>
          <w:bCs/>
          <w:color w:val="000000"/>
        </w:rPr>
      </w:pPr>
      <w:r w:rsidRPr="00DF5A7D">
        <w:rPr>
          <w:rStyle w:val="jsgrdq"/>
          <w:b/>
          <w:bCs/>
          <w:color w:val="000000"/>
        </w:rPr>
        <w:t>Cereal/oatmeal - single serve packs</w:t>
      </w:r>
    </w:p>
    <w:p w14:paraId="5E3FB323" w14:textId="77777777" w:rsidR="00DF5A7D" w:rsidRPr="00DF5A7D" w:rsidRDefault="00DF5A7D" w:rsidP="00DF5A7D">
      <w:pPr>
        <w:pStyle w:val="ListParagraph"/>
        <w:spacing w:after="0" w:line="240" w:lineRule="auto"/>
        <w:rPr>
          <w:rStyle w:val="jsgrdq"/>
          <w:b/>
          <w:bCs/>
          <w:color w:val="000000"/>
        </w:rPr>
      </w:pPr>
      <w:r w:rsidRPr="00DF5A7D">
        <w:rPr>
          <w:rStyle w:val="jsgrdq"/>
          <w:b/>
          <w:bCs/>
          <w:color w:val="000000"/>
        </w:rPr>
        <w:t xml:space="preserve">Hormel </w:t>
      </w:r>
      <w:proofErr w:type="spellStart"/>
      <w:r w:rsidRPr="00DF5A7D">
        <w:rPr>
          <w:rStyle w:val="jsgrdq"/>
          <w:b/>
          <w:bCs/>
          <w:color w:val="000000"/>
        </w:rPr>
        <w:t>Compleats</w:t>
      </w:r>
      <w:proofErr w:type="spellEnd"/>
    </w:p>
    <w:p w14:paraId="4CC82D7D" w14:textId="77777777" w:rsidR="00DF5A7D" w:rsidRPr="00DF5A7D" w:rsidRDefault="00DF5A7D" w:rsidP="00DF5A7D">
      <w:pPr>
        <w:pStyle w:val="ListParagraph"/>
        <w:spacing w:after="0" w:line="240" w:lineRule="auto"/>
        <w:rPr>
          <w:rStyle w:val="jsgrdq"/>
          <w:b/>
          <w:bCs/>
          <w:color w:val="000000"/>
        </w:rPr>
      </w:pPr>
      <w:r w:rsidRPr="00DF5A7D">
        <w:rPr>
          <w:rStyle w:val="jsgrdq"/>
          <w:b/>
          <w:bCs/>
          <w:color w:val="000000"/>
        </w:rPr>
        <w:t>Fruit snacks</w:t>
      </w:r>
    </w:p>
    <w:p w14:paraId="36860434" w14:textId="77777777" w:rsidR="00DF5A7D" w:rsidRPr="00DF5A7D" w:rsidRDefault="00DF5A7D" w:rsidP="00DF5A7D">
      <w:pPr>
        <w:pStyle w:val="ListParagraph"/>
        <w:spacing w:after="0" w:line="240" w:lineRule="auto"/>
        <w:rPr>
          <w:rStyle w:val="jsgrdq"/>
          <w:b/>
          <w:bCs/>
          <w:color w:val="000000"/>
        </w:rPr>
      </w:pPr>
      <w:r w:rsidRPr="00DF5A7D">
        <w:rPr>
          <w:rStyle w:val="jsgrdq"/>
          <w:b/>
          <w:bCs/>
          <w:color w:val="000000"/>
        </w:rPr>
        <w:t>Granola bars</w:t>
      </w:r>
    </w:p>
    <w:p w14:paraId="4E5C1907" w14:textId="77777777" w:rsidR="00DF5A7D" w:rsidRPr="00DF5A7D" w:rsidRDefault="00DF5A7D" w:rsidP="00DF5A7D">
      <w:pPr>
        <w:pStyle w:val="ListParagraph"/>
        <w:spacing w:after="0" w:line="240" w:lineRule="auto"/>
        <w:rPr>
          <w:rStyle w:val="jsgrdq"/>
          <w:b/>
          <w:bCs/>
          <w:color w:val="000000"/>
        </w:rPr>
      </w:pPr>
      <w:r w:rsidRPr="00DF5A7D">
        <w:rPr>
          <w:rStyle w:val="jsgrdq"/>
          <w:b/>
          <w:bCs/>
          <w:color w:val="000000"/>
        </w:rPr>
        <w:t>Juice Boxes</w:t>
      </w:r>
    </w:p>
    <w:p w14:paraId="3E390F17" w14:textId="77777777" w:rsidR="00DF5A7D" w:rsidRPr="00DF5A7D" w:rsidRDefault="00DF5A7D" w:rsidP="00DF5A7D">
      <w:pPr>
        <w:pStyle w:val="ListParagraph"/>
        <w:spacing w:after="0" w:line="240" w:lineRule="auto"/>
        <w:rPr>
          <w:rStyle w:val="jsgrdq"/>
          <w:b/>
          <w:bCs/>
          <w:color w:val="000000"/>
        </w:rPr>
      </w:pPr>
      <w:r w:rsidRPr="00DF5A7D">
        <w:rPr>
          <w:rStyle w:val="jsgrdq"/>
          <w:b/>
          <w:bCs/>
          <w:color w:val="000000"/>
        </w:rPr>
        <w:t>Microwavable mac and cheese</w:t>
      </w:r>
    </w:p>
    <w:p w14:paraId="2E04AE43" w14:textId="77777777" w:rsidR="00DF5A7D" w:rsidRPr="00DF5A7D" w:rsidRDefault="00DF5A7D" w:rsidP="00DF5A7D">
      <w:pPr>
        <w:pStyle w:val="ListParagraph"/>
        <w:spacing w:after="0" w:line="240" w:lineRule="auto"/>
        <w:rPr>
          <w:rStyle w:val="jsgrdq"/>
          <w:b/>
          <w:bCs/>
          <w:color w:val="000000"/>
        </w:rPr>
      </w:pPr>
      <w:r w:rsidRPr="00DF5A7D">
        <w:rPr>
          <w:rStyle w:val="jsgrdq"/>
          <w:b/>
          <w:bCs/>
          <w:color w:val="000000"/>
        </w:rPr>
        <w:t>Peanut butter</w:t>
      </w:r>
    </w:p>
    <w:p w14:paraId="049E1011" w14:textId="77777777" w:rsidR="00DF5A7D" w:rsidRPr="00DF5A7D" w:rsidRDefault="00DF5A7D" w:rsidP="00DF5A7D">
      <w:pPr>
        <w:pStyle w:val="ListParagraph"/>
        <w:spacing w:after="0" w:line="240" w:lineRule="auto"/>
        <w:rPr>
          <w:rStyle w:val="jsgrdq"/>
          <w:b/>
          <w:bCs/>
          <w:color w:val="000000"/>
        </w:rPr>
      </w:pPr>
      <w:r w:rsidRPr="00DF5A7D">
        <w:rPr>
          <w:rStyle w:val="jsgrdq"/>
          <w:b/>
          <w:bCs/>
          <w:color w:val="000000"/>
        </w:rPr>
        <w:t>Reusable water bottles</w:t>
      </w:r>
    </w:p>
    <w:p w14:paraId="3EDB19D8" w14:textId="77777777" w:rsidR="00DF5A7D" w:rsidRPr="00DF5A7D" w:rsidRDefault="00DF5A7D" w:rsidP="00DF5A7D">
      <w:pPr>
        <w:pStyle w:val="ListParagraph"/>
        <w:spacing w:after="0" w:line="240" w:lineRule="auto"/>
        <w:rPr>
          <w:rStyle w:val="jsgrdq"/>
          <w:b/>
          <w:bCs/>
          <w:color w:val="000000"/>
        </w:rPr>
      </w:pPr>
      <w:r w:rsidRPr="00DF5A7D">
        <w:rPr>
          <w:rStyle w:val="jsgrdq"/>
          <w:b/>
          <w:bCs/>
          <w:color w:val="000000"/>
        </w:rPr>
        <w:t>Rice Krispy Treats / other individually packaged treats</w:t>
      </w:r>
    </w:p>
    <w:p w14:paraId="767B39C0" w14:textId="77777777" w:rsidR="00DF5A7D" w:rsidRPr="00DF5A7D" w:rsidRDefault="00DF5A7D" w:rsidP="00DF5A7D">
      <w:pPr>
        <w:pStyle w:val="ListParagraph"/>
        <w:spacing w:after="0" w:line="240" w:lineRule="auto"/>
        <w:rPr>
          <w:rStyle w:val="jsgrdq"/>
          <w:b/>
          <w:bCs/>
          <w:color w:val="000000"/>
        </w:rPr>
      </w:pPr>
      <w:r w:rsidRPr="00DF5A7D">
        <w:rPr>
          <w:rStyle w:val="jsgrdq"/>
          <w:b/>
          <w:bCs/>
          <w:color w:val="000000"/>
        </w:rPr>
        <w:t>Individual Pop Tarts packs</w:t>
      </w:r>
    </w:p>
    <w:p w14:paraId="7063631F" w14:textId="77777777" w:rsidR="00DF5A7D" w:rsidRPr="00DF5A7D" w:rsidRDefault="00DF5A7D" w:rsidP="00DF5A7D">
      <w:pPr>
        <w:pStyle w:val="ListParagraph"/>
        <w:spacing w:after="0" w:line="240" w:lineRule="auto"/>
        <w:rPr>
          <w:rStyle w:val="jsgrdq"/>
          <w:b/>
          <w:bCs/>
          <w:color w:val="000000"/>
        </w:rPr>
      </w:pPr>
      <w:r w:rsidRPr="00DF5A7D">
        <w:rPr>
          <w:rStyle w:val="jsgrdq"/>
          <w:b/>
          <w:bCs/>
          <w:color w:val="000000"/>
        </w:rPr>
        <w:t>Jello and pudding cups</w:t>
      </w:r>
    </w:p>
    <w:p w14:paraId="2FDE9D84" w14:textId="77777777" w:rsidR="00DF5A7D" w:rsidRPr="00DF5A7D" w:rsidRDefault="00DF5A7D" w:rsidP="00DF5A7D">
      <w:pPr>
        <w:pStyle w:val="ListParagraph"/>
        <w:spacing w:after="0" w:line="240" w:lineRule="auto"/>
        <w:rPr>
          <w:rStyle w:val="jsgrdq"/>
          <w:b/>
          <w:bCs/>
          <w:color w:val="000000"/>
        </w:rPr>
      </w:pPr>
      <w:r w:rsidRPr="00DF5A7D">
        <w:rPr>
          <w:rStyle w:val="jsgrdq"/>
          <w:b/>
          <w:bCs/>
          <w:color w:val="000000"/>
        </w:rPr>
        <w:t>Microwavable single serve soup</w:t>
      </w:r>
    </w:p>
    <w:p w14:paraId="5DA8190B" w14:textId="0A4D912C" w:rsidR="00F037EA" w:rsidRDefault="00DF5A7D" w:rsidP="00DF5A7D">
      <w:pPr>
        <w:pStyle w:val="ListParagraph"/>
        <w:spacing w:after="0" w:line="240" w:lineRule="auto"/>
        <w:rPr>
          <w:rStyle w:val="jsgrdq"/>
          <w:b/>
          <w:bCs/>
          <w:color w:val="000000"/>
        </w:rPr>
      </w:pPr>
      <w:r w:rsidRPr="00DF5A7D">
        <w:rPr>
          <w:rStyle w:val="jsgrdq"/>
          <w:b/>
          <w:bCs/>
          <w:color w:val="000000"/>
        </w:rPr>
        <w:t>Tuna/Chicken packets</w:t>
      </w:r>
    </w:p>
    <w:p w14:paraId="564B0EA7" w14:textId="77777777" w:rsidR="00DF5A7D" w:rsidRPr="00F037EA" w:rsidRDefault="00DF5A7D" w:rsidP="00DF5A7D">
      <w:pPr>
        <w:pStyle w:val="ListParagraph"/>
        <w:spacing w:after="0" w:line="240" w:lineRule="auto"/>
        <w:rPr>
          <w:rStyle w:val="jsgrdq"/>
          <w:b/>
          <w:bCs/>
          <w:color w:val="000000"/>
        </w:rPr>
      </w:pPr>
    </w:p>
    <w:p w14:paraId="22BEEBFC" w14:textId="2C75E1EA" w:rsidR="0017715D" w:rsidRDefault="00F037EA" w:rsidP="0017715D">
      <w:pPr>
        <w:ind w:left="360"/>
      </w:pPr>
      <w:r w:rsidRPr="00F037EA">
        <w:t>Change doesn’t happen alone. Join us and h</w:t>
      </w:r>
      <w:r>
        <w:t xml:space="preserve">elp eliminate childhood hunger in our community. </w:t>
      </w:r>
    </w:p>
    <w:p w14:paraId="4168878E" w14:textId="6AC9D518" w:rsidR="00F037EA" w:rsidRDefault="00F037EA" w:rsidP="0017715D">
      <w:pPr>
        <w:ind w:left="360"/>
      </w:pPr>
      <w:r>
        <w:t>For more information on United Way’s Hometown Huddle, visit yourlocaluw.org/</w:t>
      </w:r>
      <w:proofErr w:type="spellStart"/>
      <w:r>
        <w:t>home</w:t>
      </w:r>
      <w:r w:rsidR="00620545">
        <w:t>townhuddle</w:t>
      </w:r>
      <w:proofErr w:type="spellEnd"/>
      <w:r w:rsidR="00620545">
        <w:t xml:space="preserve">. </w:t>
      </w:r>
    </w:p>
    <w:p w14:paraId="741AD25E" w14:textId="5C6F1498" w:rsidR="00F037EA" w:rsidRDefault="00F037EA" w:rsidP="0017715D">
      <w:pPr>
        <w:ind w:left="360"/>
      </w:pPr>
      <w:r>
        <w:t xml:space="preserve">Thank you! </w:t>
      </w:r>
    </w:p>
    <w:p w14:paraId="7876C627" w14:textId="77777777" w:rsidR="0017715D" w:rsidRDefault="0017715D" w:rsidP="0017715D">
      <w:pPr>
        <w:ind w:left="360"/>
      </w:pPr>
    </w:p>
    <w:sectPr w:rsidR="0017715D" w:rsidSect="004F75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19FD"/>
    <w:multiLevelType w:val="hybridMultilevel"/>
    <w:tmpl w:val="5AA6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70EB4"/>
    <w:multiLevelType w:val="hybridMultilevel"/>
    <w:tmpl w:val="838A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91237"/>
    <w:multiLevelType w:val="hybridMultilevel"/>
    <w:tmpl w:val="B19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783428">
    <w:abstractNumId w:val="2"/>
  </w:num>
  <w:num w:numId="2" w16cid:durableId="1383289873">
    <w:abstractNumId w:val="1"/>
  </w:num>
  <w:num w:numId="3" w16cid:durableId="92106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01"/>
    <w:rsid w:val="000006C6"/>
    <w:rsid w:val="000B0A5D"/>
    <w:rsid w:val="001309F9"/>
    <w:rsid w:val="0017715D"/>
    <w:rsid w:val="001B6C45"/>
    <w:rsid w:val="00200A17"/>
    <w:rsid w:val="002A0501"/>
    <w:rsid w:val="00301A15"/>
    <w:rsid w:val="004516DC"/>
    <w:rsid w:val="004F752B"/>
    <w:rsid w:val="00620545"/>
    <w:rsid w:val="007132DB"/>
    <w:rsid w:val="007E23B8"/>
    <w:rsid w:val="007E7A0F"/>
    <w:rsid w:val="008048C2"/>
    <w:rsid w:val="00835FCC"/>
    <w:rsid w:val="00857AD9"/>
    <w:rsid w:val="009422DF"/>
    <w:rsid w:val="00B56F95"/>
    <w:rsid w:val="00C3339D"/>
    <w:rsid w:val="00DF5A7D"/>
    <w:rsid w:val="00E500C5"/>
    <w:rsid w:val="00E7746E"/>
    <w:rsid w:val="00F037EA"/>
    <w:rsid w:val="00F772AE"/>
    <w:rsid w:val="00F87BF2"/>
    <w:rsid w:val="00FA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5FA5F"/>
  <w15:chartTrackingRefBased/>
  <w15:docId w15:val="{A9D42904-59C4-4EBB-B2BB-D429EA1A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C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2AE"/>
    <w:rPr>
      <w:color w:val="0000FF"/>
      <w:u w:val="single"/>
    </w:rPr>
  </w:style>
  <w:style w:type="character" w:customStyle="1" w:styleId="jsgrdq">
    <w:name w:val="jsgrdq"/>
    <w:basedOn w:val="DefaultParagraphFont"/>
    <w:rsid w:val="00F772AE"/>
  </w:style>
  <w:style w:type="character" w:styleId="UnresolvedMention">
    <w:name w:val="Unresolved Mention"/>
    <w:basedOn w:val="DefaultParagraphFont"/>
    <w:uiPriority w:val="99"/>
    <w:semiHidden/>
    <w:unhideWhenUsed/>
    <w:rsid w:val="00F03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amazon.com/hz/wishlist/ls/X4GBB8Z7NK2S/ref=nav_wishlist_lists_2?_encoding=UTF8&amp;type=wishlis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40F7AA7E3FB14786DC0C00D92C6C9F" ma:contentTypeVersion="2" ma:contentTypeDescription="Create a new document." ma:contentTypeScope="" ma:versionID="9f308789bd2bb2b630bdf20638e59113">
  <xsd:schema xmlns:xsd="http://www.w3.org/2001/XMLSchema" xmlns:xs="http://www.w3.org/2001/XMLSchema" xmlns:p="http://schemas.microsoft.com/office/2006/metadata/properties" xmlns:ns3="853e80ed-6866-4b5b-8c8a-2310e077ab29" targetNamespace="http://schemas.microsoft.com/office/2006/metadata/properties" ma:root="true" ma:fieldsID="de251a6e61983ef1d20fc5d8353f9083" ns3:_="">
    <xsd:import namespace="853e80ed-6866-4b5b-8c8a-2310e077a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e80ed-6866-4b5b-8c8a-2310e077a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1F27E-AA8F-4795-88B7-DA6A1F88A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EADD91-EBA1-4EA6-8193-81E80184C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e80ed-6866-4b5b-8c8a-2310e077a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32F19A-3301-42CC-8245-0400AB1FB2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1229</Characters>
  <Application>Microsoft Office Word</Application>
  <DocSecurity>0</DocSecurity>
  <Lines>38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Painter</dc:creator>
  <cp:keywords/>
  <dc:description/>
  <cp:lastModifiedBy>Haley Adams</cp:lastModifiedBy>
  <cp:revision>4</cp:revision>
  <dcterms:created xsi:type="dcterms:W3CDTF">2020-09-01T14:36:00Z</dcterms:created>
  <dcterms:modified xsi:type="dcterms:W3CDTF">2023-08-11T16:41:00Z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0x0101000240F7AA7E3FB14786DC0C00D92C6C9F</vt:lpwstr>
  </property>
  <property fmtid="{D5CDD505-2E9C-101B-9397-08002B2CF9AE}" pid="3" name="GrammarlyDocumentId">
    <vt:lpwstr>637ac62c4a33192c08eca65b23ae98cd35780722851453c5dcdb6931aeb4cd0f</vt:lpwstr>
  </property>
</Properties>
</file>